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92D9" w14:textId="77777777" w:rsidR="00D13357" w:rsidRPr="00EF2BC1" w:rsidRDefault="00EF2BC1" w:rsidP="00EF2BC1">
      <w:pPr>
        <w:jc w:val="center"/>
        <w:rPr>
          <w:rFonts w:ascii="FTT-UD明朝 M" w:eastAsia="FTT-UD明朝 M" w:hAnsi="FTT-UD明朝 M"/>
          <w:sz w:val="28"/>
          <w:szCs w:val="28"/>
        </w:rPr>
      </w:pPr>
      <w:r w:rsidRPr="00EF2BC1">
        <w:rPr>
          <w:rFonts w:ascii="FTT-UD明朝 M" w:eastAsia="FTT-UD明朝 M" w:hAnsi="FTT-UD明朝 M" w:hint="eastAsia"/>
          <w:sz w:val="28"/>
          <w:szCs w:val="28"/>
        </w:rPr>
        <w:t>マイナンバー</w:t>
      </w:r>
      <w:r>
        <w:rPr>
          <w:rFonts w:ascii="FTT-UD明朝 M" w:eastAsia="FTT-UD明朝 M" w:hAnsi="FTT-UD明朝 M" w:hint="eastAsia"/>
          <w:sz w:val="28"/>
          <w:szCs w:val="28"/>
        </w:rPr>
        <w:t>の利用</w:t>
      </w:r>
      <w:r w:rsidRPr="00EF2BC1">
        <w:rPr>
          <w:rFonts w:ascii="FTT-UD明朝 M" w:eastAsia="FTT-UD明朝 M" w:hAnsi="FTT-UD明朝 M" w:hint="eastAsia"/>
          <w:sz w:val="28"/>
          <w:szCs w:val="28"/>
        </w:rPr>
        <w:t>について</w:t>
      </w:r>
    </w:p>
    <w:p w14:paraId="75F74501" w14:textId="77777777" w:rsidR="00EF2BC1" w:rsidRDefault="00EF2BC1" w:rsidP="00EF2BC1">
      <w:pPr>
        <w:ind w:firstLineChars="100" w:firstLine="240"/>
        <w:rPr>
          <w:rFonts w:ascii="FTT-UD明朝 M" w:eastAsia="FTT-UD明朝 M" w:hAnsi="FTT-UD明朝 M"/>
          <w:sz w:val="24"/>
          <w:szCs w:val="24"/>
        </w:rPr>
      </w:pPr>
      <w:r w:rsidRPr="00EF2BC1">
        <w:rPr>
          <w:rFonts w:ascii="FTT-UD明朝 M" w:eastAsia="FTT-UD明朝 M" w:hAnsi="FTT-UD明朝 M" w:hint="eastAsia"/>
          <w:sz w:val="24"/>
          <w:szCs w:val="24"/>
        </w:rPr>
        <w:t>特別支援学校の「就学奨励費」「就学支援金」「給付型奨学金」の認定時に、マイナンバーを利用して所得確認を</w:t>
      </w:r>
      <w:r w:rsidR="006F7FC0">
        <w:rPr>
          <w:rFonts w:ascii="FTT-UD明朝 M" w:eastAsia="FTT-UD明朝 M" w:hAnsi="FTT-UD明朝 M" w:hint="eastAsia"/>
          <w:sz w:val="24"/>
          <w:szCs w:val="24"/>
        </w:rPr>
        <w:t>行っています</w:t>
      </w:r>
      <w:r w:rsidRPr="00EF2BC1">
        <w:rPr>
          <w:rFonts w:ascii="FTT-UD明朝 M" w:eastAsia="FTT-UD明朝 M" w:hAnsi="FTT-UD明朝 M" w:hint="eastAsia"/>
          <w:sz w:val="24"/>
          <w:szCs w:val="24"/>
        </w:rPr>
        <w:t>。</w:t>
      </w:r>
    </w:p>
    <w:p w14:paraId="2A1F1DB8" w14:textId="77777777" w:rsidR="00EF2BC1" w:rsidRDefault="00EF2BC1" w:rsidP="00EF2BC1">
      <w:pPr>
        <w:ind w:firstLineChars="100" w:firstLine="240"/>
        <w:rPr>
          <w:rFonts w:ascii="FTT-UD明朝 M" w:eastAsia="FTT-UD明朝 M" w:hAnsi="FTT-UD明朝 M"/>
          <w:sz w:val="24"/>
          <w:szCs w:val="24"/>
        </w:rPr>
      </w:pPr>
      <w:r w:rsidRPr="00EF2BC1">
        <w:rPr>
          <w:rFonts w:ascii="FTT-UD明朝 M" w:eastAsia="FTT-UD明朝 M" w:hAnsi="FTT-UD明朝 M" w:hint="eastAsia"/>
          <w:sz w:val="24"/>
          <w:szCs w:val="24"/>
        </w:rPr>
        <w:t>入学・転入時にマイナンバー関係書類を提出していただいた方は、</w:t>
      </w:r>
      <w:r w:rsidR="00F51374">
        <w:rPr>
          <w:rFonts w:ascii="FTT-UD明朝 M" w:eastAsia="FTT-UD明朝 M" w:hAnsi="FTT-UD明朝 M" w:hint="eastAsia"/>
          <w:sz w:val="24"/>
          <w:szCs w:val="24"/>
        </w:rPr>
        <w:t>各</w:t>
      </w:r>
      <w:r w:rsidRPr="00EF2BC1">
        <w:rPr>
          <w:rFonts w:ascii="FTT-UD明朝 M" w:eastAsia="FTT-UD明朝 M" w:hAnsi="FTT-UD明朝 M" w:hint="eastAsia"/>
          <w:sz w:val="24"/>
          <w:szCs w:val="24"/>
        </w:rPr>
        <w:t>学部卒業時まで毎年課税証明書を提出する必要がありません。</w:t>
      </w:r>
    </w:p>
    <w:p w14:paraId="06C3D41E" w14:textId="77777777" w:rsidR="00EF2BC1" w:rsidRDefault="00EF2BC1" w:rsidP="00EF2BC1">
      <w:pPr>
        <w:rPr>
          <w:rFonts w:ascii="FTT-UD明朝 M" w:eastAsia="FTT-UD明朝 M" w:hAnsi="FTT-UD明朝 M"/>
          <w:sz w:val="24"/>
          <w:szCs w:val="24"/>
        </w:rPr>
      </w:pPr>
    </w:p>
    <w:p w14:paraId="21AD4630" w14:textId="77777777" w:rsidR="00E95584" w:rsidRDefault="00E95584" w:rsidP="00E95584">
      <w:pPr>
        <w:rPr>
          <w:rFonts w:ascii="FTT-UD明朝 M" w:eastAsia="FTT-UD明朝 M" w:hAnsi="FTT-UD明朝 M"/>
          <w:sz w:val="24"/>
          <w:szCs w:val="24"/>
        </w:rPr>
      </w:pPr>
      <w:r w:rsidRPr="00E95584">
        <w:rPr>
          <w:rFonts w:ascii="FTT-UD明朝 M" w:eastAsia="FTT-UD明朝 M" w:hAnsi="FTT-UD明朝 M" w:hint="eastAsia"/>
          <w:sz w:val="24"/>
          <w:szCs w:val="24"/>
        </w:rPr>
        <w:t>提出していただく書類は以下のとおりです。</w:t>
      </w:r>
    </w:p>
    <w:p w14:paraId="0F6A5743" w14:textId="77777777" w:rsidR="00E95584" w:rsidRPr="00E95584" w:rsidRDefault="00E95584" w:rsidP="00E95584">
      <w:pPr>
        <w:rPr>
          <w:rFonts w:ascii="FTT-UD明朝 M" w:eastAsia="FTT-UD明朝 M" w:hAnsi="FTT-UD明朝 M"/>
          <w:sz w:val="24"/>
          <w:szCs w:val="24"/>
        </w:rPr>
      </w:pPr>
    </w:p>
    <w:p w14:paraId="7DA2652D" w14:textId="77777777" w:rsidR="00E95584" w:rsidRPr="00E95584" w:rsidRDefault="00E95584" w:rsidP="00E95584">
      <w:pPr>
        <w:pStyle w:val="a3"/>
        <w:numPr>
          <w:ilvl w:val="0"/>
          <w:numId w:val="1"/>
        </w:numPr>
        <w:ind w:leftChars="0"/>
        <w:rPr>
          <w:rFonts w:ascii="FTT-UD明朝 M" w:eastAsia="FTT-UD明朝 M" w:hAnsi="FTT-UD明朝 M"/>
          <w:sz w:val="24"/>
          <w:szCs w:val="24"/>
        </w:rPr>
      </w:pPr>
      <w:r w:rsidRPr="00E95584">
        <w:rPr>
          <w:rFonts w:ascii="FTT-UD明朝 M" w:eastAsia="FTT-UD明朝 M" w:hAnsi="FTT-UD明朝 M"/>
          <w:sz w:val="24"/>
          <w:szCs w:val="24"/>
        </w:rPr>
        <w:t>マイナンバー収集台紙(生徒本人と18歳以上の世帯員の方)</w:t>
      </w:r>
    </w:p>
    <w:p w14:paraId="5A106642" w14:textId="77777777" w:rsidR="00E95584" w:rsidRPr="00E95584" w:rsidRDefault="00E95584" w:rsidP="00E95584">
      <w:pPr>
        <w:ind w:firstLineChars="100" w:firstLine="240"/>
        <w:rPr>
          <w:rFonts w:ascii="FTT-UD明朝 M" w:eastAsia="FTT-UD明朝 M" w:hAnsi="FTT-UD明朝 M"/>
          <w:sz w:val="24"/>
          <w:szCs w:val="24"/>
        </w:rPr>
      </w:pPr>
      <w:r w:rsidRPr="00E95584">
        <w:rPr>
          <w:rFonts w:ascii="FTT-UD明朝 M" w:eastAsia="FTT-UD明朝 M" w:hAnsi="FTT-UD明朝 M" w:hint="eastAsia"/>
          <w:sz w:val="24"/>
          <w:szCs w:val="24"/>
        </w:rPr>
        <w:t>マイナンバーカード裏面のコピーまたはマイナンバー通知カードのコピーを貼り付けてください。</w:t>
      </w:r>
      <w:r>
        <w:rPr>
          <w:rFonts w:ascii="FTT-UD明朝 M" w:eastAsia="FTT-UD明朝 M" w:hAnsi="FTT-UD明朝 M" w:hint="eastAsia"/>
          <w:sz w:val="24"/>
          <w:szCs w:val="24"/>
        </w:rPr>
        <w:t>（どちらもない場合は、個人番号付き住民票を提出してください）</w:t>
      </w:r>
    </w:p>
    <w:p w14:paraId="422FD602" w14:textId="77777777" w:rsidR="00E95584" w:rsidRPr="00E95584" w:rsidRDefault="00E95584" w:rsidP="00E95584">
      <w:pPr>
        <w:pStyle w:val="a3"/>
        <w:numPr>
          <w:ilvl w:val="0"/>
          <w:numId w:val="1"/>
        </w:numPr>
        <w:ind w:leftChars="0"/>
        <w:rPr>
          <w:rFonts w:ascii="FTT-UD明朝 M" w:eastAsia="FTT-UD明朝 M" w:hAnsi="FTT-UD明朝 M"/>
          <w:sz w:val="24"/>
          <w:szCs w:val="24"/>
        </w:rPr>
      </w:pPr>
      <w:r w:rsidRPr="00E95584">
        <w:rPr>
          <w:rFonts w:ascii="FTT-UD明朝 M" w:eastAsia="FTT-UD明朝 M" w:hAnsi="FTT-UD明朝 M"/>
          <w:sz w:val="24"/>
          <w:szCs w:val="24"/>
        </w:rPr>
        <w:t>本人確認書類(高等部生徒本人と保護者)</w:t>
      </w:r>
    </w:p>
    <w:p w14:paraId="4031D102" w14:textId="77777777" w:rsidR="00EF2BC1" w:rsidRDefault="00E95584" w:rsidP="00E95584">
      <w:pPr>
        <w:pStyle w:val="a3"/>
        <w:ind w:leftChars="0" w:left="240"/>
        <w:rPr>
          <w:rFonts w:ascii="FTT-UD明朝 M" w:eastAsia="FTT-UD明朝 M" w:hAnsi="FTT-UD明朝 M"/>
          <w:sz w:val="24"/>
          <w:szCs w:val="24"/>
        </w:rPr>
      </w:pPr>
      <w:r w:rsidRPr="00E95584">
        <w:rPr>
          <w:rFonts w:ascii="FTT-UD明朝 M" w:eastAsia="FTT-UD明朝 M" w:hAnsi="FTT-UD明朝 M" w:hint="eastAsia"/>
          <w:sz w:val="24"/>
          <w:szCs w:val="24"/>
        </w:rPr>
        <w:t>マイナンバーカード表面コピー、運転免許証やパスポートまたは身体障害者手帳</w:t>
      </w:r>
      <w:r w:rsidR="00F51374">
        <w:rPr>
          <w:rFonts w:ascii="FTT-UD明朝 M" w:eastAsia="FTT-UD明朝 M" w:hAnsi="FTT-UD明朝 M" w:hint="eastAsia"/>
          <w:sz w:val="24"/>
          <w:szCs w:val="24"/>
        </w:rPr>
        <w:t>や愛の手帳</w:t>
      </w:r>
      <w:r w:rsidRPr="00E95584">
        <w:rPr>
          <w:rFonts w:ascii="FTT-UD明朝 M" w:eastAsia="FTT-UD明朝 M" w:hAnsi="FTT-UD明朝 M" w:hint="eastAsia"/>
          <w:sz w:val="24"/>
          <w:szCs w:val="24"/>
        </w:rPr>
        <w:t>のコピーを貼り付けてください。</w:t>
      </w:r>
      <w:r w:rsidRPr="00E95584">
        <w:rPr>
          <w:rFonts w:ascii="FTT-UD明朝 M" w:eastAsia="FTT-UD明朝 M" w:hAnsi="FTT-UD明朝 M"/>
          <w:sz w:val="24"/>
          <w:szCs w:val="24"/>
        </w:rPr>
        <w:t>(写真付きの面)</w:t>
      </w:r>
    </w:p>
    <w:p w14:paraId="522C221A" w14:textId="77777777" w:rsidR="00E95584" w:rsidRDefault="00E95584" w:rsidP="00E95584">
      <w:pPr>
        <w:rPr>
          <w:rFonts w:ascii="FTT-UD明朝 M" w:eastAsia="FTT-UD明朝 M" w:hAnsi="FTT-UD明朝 M"/>
          <w:sz w:val="24"/>
          <w:szCs w:val="24"/>
        </w:rPr>
      </w:pPr>
    </w:p>
    <w:p w14:paraId="02251A43" w14:textId="77777777" w:rsidR="00E95584" w:rsidRDefault="00E95584" w:rsidP="00E95584">
      <w:pPr>
        <w:rPr>
          <w:rFonts w:ascii="FTT-UD明朝 M" w:eastAsia="FTT-UD明朝 M" w:hAnsi="FTT-UD明朝 M"/>
          <w:sz w:val="24"/>
          <w:szCs w:val="24"/>
        </w:rPr>
      </w:pPr>
      <w:r w:rsidRPr="00E95584">
        <w:rPr>
          <w:rFonts w:ascii="FTT-UD明朝 M" w:eastAsia="FTT-UD明朝 M" w:hAnsi="FTT-UD明朝 M" w:hint="eastAsia"/>
          <w:sz w:val="24"/>
          <w:szCs w:val="24"/>
        </w:rPr>
        <w:t>※マイナンバー関係書類は、専用の封筒に入れて経営企画室窓口に保護者が提出してください。来校できない場合は、簡易書留で郵送お願いします。</w:t>
      </w:r>
    </w:p>
    <w:p w14:paraId="646D3582" w14:textId="77777777" w:rsidR="00B93DB5" w:rsidRDefault="00B93DB5" w:rsidP="00E95584">
      <w:pPr>
        <w:rPr>
          <w:rFonts w:ascii="FTT-UD明朝 M" w:eastAsia="FTT-UD明朝 M" w:hAnsi="FTT-UD明朝 M"/>
          <w:sz w:val="24"/>
          <w:szCs w:val="24"/>
        </w:rPr>
      </w:pPr>
    </w:p>
    <w:p w14:paraId="4CAAACC5" w14:textId="77777777" w:rsidR="00B93DB5" w:rsidRDefault="00B93DB5" w:rsidP="00E95584">
      <w:pPr>
        <w:rPr>
          <w:rFonts w:ascii="FTT-UD明朝 M" w:eastAsia="FTT-UD明朝 M" w:hAnsi="FTT-UD明朝 M"/>
          <w:sz w:val="24"/>
          <w:szCs w:val="24"/>
        </w:rPr>
      </w:pPr>
    </w:p>
    <w:p w14:paraId="4AB2EBAA" w14:textId="77777777" w:rsidR="00B93DB5" w:rsidRPr="00B93DB5" w:rsidRDefault="00B93DB5" w:rsidP="00B93DB5">
      <w:pPr>
        <w:jc w:val="center"/>
        <w:rPr>
          <w:rFonts w:ascii="FTT-UD明朝 M" w:eastAsia="FTT-UD明朝 M" w:hAnsi="FTT-UD明朝 M"/>
          <w:sz w:val="28"/>
          <w:szCs w:val="28"/>
        </w:rPr>
      </w:pPr>
      <w:r w:rsidRPr="00B93DB5">
        <w:rPr>
          <w:rFonts w:ascii="FTT-UD明朝 M" w:eastAsia="FTT-UD明朝 M" w:hAnsi="FTT-UD明朝 M" w:hint="eastAsia"/>
          <w:sz w:val="28"/>
          <w:szCs w:val="28"/>
        </w:rPr>
        <w:t>マイナポータルについて</w:t>
      </w:r>
    </w:p>
    <w:p w14:paraId="4D07BA64" w14:textId="77777777" w:rsidR="00B93DB5" w:rsidRPr="00B93DB5" w:rsidRDefault="00B93DB5" w:rsidP="00B93DB5">
      <w:pPr>
        <w:ind w:firstLineChars="100" w:firstLine="240"/>
        <w:rPr>
          <w:rFonts w:ascii="FTT-UD明朝 M" w:eastAsia="FTT-UD明朝 M" w:hAnsi="FTT-UD明朝 M"/>
          <w:sz w:val="24"/>
          <w:szCs w:val="24"/>
        </w:rPr>
      </w:pPr>
      <w:r w:rsidRPr="00B93DB5">
        <w:rPr>
          <w:rFonts w:ascii="FTT-UD明朝 M" w:eastAsia="FTT-UD明朝 M" w:hAnsi="FTT-UD明朝 M" w:hint="eastAsia"/>
          <w:sz w:val="24"/>
          <w:szCs w:val="24"/>
        </w:rPr>
        <w:t>「マイナポータル」では、東京都教育委員会がマイナンバーを用いてお住まいの区市町村（行政機関）と税情報等の個人情報をやりとりした履歴（やりとり履歴）が確認できます。確認は、御自身のマイナンバーカードを用いて行います。やりとり履歴では、やりとりされた情報の名称、照会日時、照会機関、提供日時、提供機関が確認可能です。</w:t>
      </w:r>
    </w:p>
    <w:p w14:paraId="3C865BCE" w14:textId="77777777" w:rsidR="00B93DB5" w:rsidRDefault="00B93DB5" w:rsidP="00F51374">
      <w:pPr>
        <w:ind w:firstLineChars="100" w:firstLine="240"/>
        <w:rPr>
          <w:rFonts w:ascii="FTT-UD明朝 M" w:eastAsia="FTT-UD明朝 M" w:hAnsi="FTT-UD明朝 M"/>
          <w:sz w:val="24"/>
          <w:szCs w:val="24"/>
        </w:rPr>
      </w:pPr>
      <w:r w:rsidRPr="00B93DB5">
        <w:rPr>
          <w:rFonts w:ascii="FTT-UD明朝 M" w:eastAsia="FTT-UD明朝 M" w:hAnsi="FTT-UD明朝 M" w:hint="eastAsia"/>
          <w:sz w:val="24"/>
          <w:szCs w:val="24"/>
        </w:rPr>
        <w:t>マイナポータルから行政機関同士のやりとり履歴を確認できないようにする事情（ＤＶ・虐待等被害者が加害者の所在地にマイナンバーカードを置いたまま避難している等）がある場合は、やりとり履歴を確認できないようにすることも可能です。この場合は、経営企画室にご連絡ください。</w:t>
      </w:r>
    </w:p>
    <w:p w14:paraId="097CC0A3" w14:textId="77777777" w:rsidR="00B93DB5" w:rsidRDefault="00B93DB5" w:rsidP="00B93DB5">
      <w:pPr>
        <w:rPr>
          <w:rFonts w:ascii="FTT-UD明朝 M" w:eastAsia="FTT-UD明朝 M" w:hAnsi="FTT-UD明朝 M"/>
          <w:sz w:val="24"/>
          <w:szCs w:val="24"/>
        </w:rPr>
      </w:pPr>
    </w:p>
    <w:p w14:paraId="11F6D5AE" w14:textId="77777777" w:rsidR="00B93DB5" w:rsidRPr="00B93DB5" w:rsidRDefault="00B93DB5" w:rsidP="00B93DB5">
      <w:pPr>
        <w:rPr>
          <w:rFonts w:ascii="FTT-UD明朝 M" w:eastAsia="FTT-UD明朝 M" w:hAnsi="FTT-UD明朝 M"/>
          <w:sz w:val="24"/>
          <w:szCs w:val="24"/>
        </w:rPr>
      </w:pPr>
      <w:r w:rsidRPr="00B93DB5">
        <w:rPr>
          <w:rFonts w:ascii="FTT-UD明朝 M" w:eastAsia="FTT-UD明朝 M" w:hAnsi="FTT-UD明朝 M" w:hint="eastAsia"/>
          <w:sz w:val="24"/>
          <w:szCs w:val="24"/>
        </w:rPr>
        <w:t>【参考】</w:t>
      </w:r>
    </w:p>
    <w:p w14:paraId="45702AFC" w14:textId="7AED513A" w:rsidR="00B93DB5" w:rsidRPr="00B93DB5" w:rsidRDefault="00B93DB5" w:rsidP="00B93DB5">
      <w:pPr>
        <w:rPr>
          <w:rFonts w:ascii="FTT-UD明朝 M" w:eastAsia="FTT-UD明朝 M" w:hAnsi="FTT-UD明朝 M"/>
          <w:sz w:val="24"/>
          <w:szCs w:val="24"/>
        </w:rPr>
      </w:pPr>
      <w:r w:rsidRPr="00B93DB5">
        <w:rPr>
          <w:rFonts w:ascii="FTT-UD明朝 M" w:eastAsia="FTT-UD明朝 M" w:hAnsi="FTT-UD明朝 M" w:hint="eastAsia"/>
          <w:sz w:val="24"/>
          <w:szCs w:val="24"/>
        </w:rPr>
        <w:t>マイナポータルとは（</w:t>
      </w:r>
      <w:r w:rsidR="0001697B">
        <w:rPr>
          <w:rFonts w:ascii="FTT-UD明朝 M" w:eastAsia="FTT-UD明朝 M" w:hAnsi="FTT-UD明朝 M" w:hint="eastAsia"/>
          <w:sz w:val="24"/>
          <w:szCs w:val="24"/>
        </w:rPr>
        <w:t>デジタル庁</w:t>
      </w:r>
      <w:r w:rsidRPr="00B93DB5">
        <w:rPr>
          <w:rFonts w:ascii="FTT-UD明朝 M" w:eastAsia="FTT-UD明朝 M" w:hAnsi="FTT-UD明朝 M" w:hint="eastAsia"/>
          <w:sz w:val="24"/>
          <w:szCs w:val="24"/>
        </w:rPr>
        <w:t>）</w:t>
      </w:r>
    </w:p>
    <w:p w14:paraId="7B2DD6EA" w14:textId="3930D50A" w:rsidR="00B93DB5" w:rsidRDefault="0001697B" w:rsidP="0001697B">
      <w:hyperlink r:id="rId7" w:history="1">
        <w:r w:rsidRPr="00847FD9">
          <w:rPr>
            <w:rStyle w:val="a4"/>
          </w:rPr>
          <w:t>https://www.digital.go.jp/policies/mynumber</w:t>
        </w:r>
      </w:hyperlink>
    </w:p>
    <w:p w14:paraId="1F2C63BF" w14:textId="77777777" w:rsidR="0001697B" w:rsidRPr="0001697B" w:rsidRDefault="0001697B" w:rsidP="0001697B">
      <w:pPr>
        <w:rPr>
          <w:rFonts w:ascii="FTT-UD明朝 M" w:eastAsia="FTT-UD明朝 M" w:hAnsi="FTT-UD明朝 M" w:hint="eastAsia"/>
          <w:sz w:val="24"/>
          <w:szCs w:val="24"/>
        </w:rPr>
      </w:pPr>
    </w:p>
    <w:sectPr w:rsidR="0001697B" w:rsidRPr="0001697B" w:rsidSect="00EF2BC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4ED5" w14:textId="77777777" w:rsidR="006F7FC0" w:rsidRDefault="006F7FC0" w:rsidP="006F7FC0">
      <w:r>
        <w:separator/>
      </w:r>
    </w:p>
  </w:endnote>
  <w:endnote w:type="continuationSeparator" w:id="0">
    <w:p w14:paraId="7ADE1AAF" w14:textId="77777777" w:rsidR="006F7FC0" w:rsidRDefault="006F7FC0" w:rsidP="006F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TT-UD明朝 M">
    <w:panose1 w:val="02000600000000000000"/>
    <w:charset w:val="80"/>
    <w:family w:val="auto"/>
    <w:pitch w:val="variable"/>
    <w:sig w:usb0="A00003FF" w:usb1="69C7FEFF" w:usb2="00000012" w:usb3="00000000" w:csb0="00020115"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4B08" w14:textId="77777777" w:rsidR="006F7FC0" w:rsidRDefault="006F7FC0" w:rsidP="006F7FC0">
      <w:r>
        <w:separator/>
      </w:r>
    </w:p>
  </w:footnote>
  <w:footnote w:type="continuationSeparator" w:id="0">
    <w:p w14:paraId="0CCFDCB8" w14:textId="77777777" w:rsidR="006F7FC0" w:rsidRDefault="006F7FC0" w:rsidP="006F7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539"/>
    <w:multiLevelType w:val="hybridMultilevel"/>
    <w:tmpl w:val="74C2A79A"/>
    <w:lvl w:ilvl="0" w:tplc="B5EA4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215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BC1"/>
    <w:rsid w:val="0001697B"/>
    <w:rsid w:val="004E28C0"/>
    <w:rsid w:val="006F7FC0"/>
    <w:rsid w:val="00B93DB5"/>
    <w:rsid w:val="00D13357"/>
    <w:rsid w:val="00E95584"/>
    <w:rsid w:val="00EF2BC1"/>
    <w:rsid w:val="00F51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8EA574"/>
  <w15:chartTrackingRefBased/>
  <w15:docId w15:val="{4C5BC062-8998-4819-AC38-BB2E54CD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584"/>
    <w:pPr>
      <w:ind w:leftChars="400" w:left="840"/>
    </w:pPr>
  </w:style>
  <w:style w:type="character" w:styleId="a4">
    <w:name w:val="Hyperlink"/>
    <w:basedOn w:val="a0"/>
    <w:uiPriority w:val="99"/>
    <w:unhideWhenUsed/>
    <w:rsid w:val="00B93DB5"/>
    <w:rPr>
      <w:color w:val="0563C1" w:themeColor="hyperlink"/>
      <w:u w:val="single"/>
    </w:rPr>
  </w:style>
  <w:style w:type="paragraph" w:styleId="a5">
    <w:name w:val="header"/>
    <w:basedOn w:val="a"/>
    <w:link w:val="a6"/>
    <w:uiPriority w:val="99"/>
    <w:unhideWhenUsed/>
    <w:rsid w:val="006F7FC0"/>
    <w:pPr>
      <w:tabs>
        <w:tab w:val="center" w:pos="4252"/>
        <w:tab w:val="right" w:pos="8504"/>
      </w:tabs>
      <w:snapToGrid w:val="0"/>
    </w:pPr>
  </w:style>
  <w:style w:type="character" w:customStyle="1" w:styleId="a6">
    <w:name w:val="ヘッダー (文字)"/>
    <w:basedOn w:val="a0"/>
    <w:link w:val="a5"/>
    <w:uiPriority w:val="99"/>
    <w:rsid w:val="006F7FC0"/>
  </w:style>
  <w:style w:type="paragraph" w:styleId="a7">
    <w:name w:val="footer"/>
    <w:basedOn w:val="a"/>
    <w:link w:val="a8"/>
    <w:uiPriority w:val="99"/>
    <w:unhideWhenUsed/>
    <w:rsid w:val="006F7FC0"/>
    <w:pPr>
      <w:tabs>
        <w:tab w:val="center" w:pos="4252"/>
        <w:tab w:val="right" w:pos="8504"/>
      </w:tabs>
      <w:snapToGrid w:val="0"/>
    </w:pPr>
  </w:style>
  <w:style w:type="character" w:customStyle="1" w:styleId="a8">
    <w:name w:val="フッター (文字)"/>
    <w:basedOn w:val="a0"/>
    <w:link w:val="a7"/>
    <w:uiPriority w:val="99"/>
    <w:rsid w:val="006F7FC0"/>
  </w:style>
  <w:style w:type="character" w:styleId="a9">
    <w:name w:val="Unresolved Mention"/>
    <w:basedOn w:val="a0"/>
    <w:uiPriority w:val="99"/>
    <w:semiHidden/>
    <w:unhideWhenUsed/>
    <w:rsid w:val="00016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gital.go.jp/policies/mynum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友子</dc:creator>
  <cp:keywords/>
  <dc:description/>
  <cp:lastModifiedBy>佐藤　友子</cp:lastModifiedBy>
  <cp:revision>4</cp:revision>
  <cp:lastPrinted>2025-04-24T04:52:00Z</cp:lastPrinted>
  <dcterms:created xsi:type="dcterms:W3CDTF">2024-06-13T06:02:00Z</dcterms:created>
  <dcterms:modified xsi:type="dcterms:W3CDTF">2025-04-24T04:52:00Z</dcterms:modified>
</cp:coreProperties>
</file>